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DA618" w14:textId="640ED811" w:rsidR="00BA4C06" w:rsidRPr="003D2DFF" w:rsidRDefault="00361457" w:rsidP="00BA4C06">
      <w:pPr>
        <w:spacing w:after="0" w:line="240" w:lineRule="auto"/>
        <w:jc w:val="both"/>
        <w:rPr>
          <w:rFonts w:ascii="Book Antiqua" w:hAnsi="Book Antiqua" w:cs="Arial"/>
          <w:b/>
          <w:szCs w:val="22"/>
        </w:rPr>
      </w:pPr>
      <w:r w:rsidRPr="00361457">
        <w:rPr>
          <w:rFonts w:ascii="Book Antiqua" w:hAnsi="Book Antiqua"/>
          <w:b/>
          <w:szCs w:val="22"/>
          <w:lang w:eastAsia="en-IN"/>
        </w:rPr>
        <w:t>Re-conductoring Package OH01 associated with Transmission Scheme for evacuation of power from Ratle HEP (850 MW) and Kiru HEP (624 MW): Part-B</w:t>
      </w:r>
      <w:r w:rsidRPr="00361457">
        <w:rPr>
          <w:rFonts w:ascii="Book Antiqua" w:hAnsi="Book Antiqua"/>
          <w:b/>
          <w:bCs/>
          <w:szCs w:val="22"/>
          <w:lang w:eastAsia="en-IN"/>
        </w:rPr>
        <w:t xml:space="preserve">. </w:t>
      </w:r>
      <w:r w:rsidRPr="00361457">
        <w:rPr>
          <w:rFonts w:ascii="Book Antiqua" w:hAnsi="Book Antiqua"/>
          <w:b/>
          <w:szCs w:val="22"/>
          <w:lang w:eastAsia="en-IN"/>
        </w:rPr>
        <w:t>Specification No.</w:t>
      </w:r>
      <w:r w:rsidRPr="00361457">
        <w:rPr>
          <w:rFonts w:ascii="Book Antiqua" w:hAnsi="Book Antiqua"/>
          <w:b/>
          <w:bCs/>
          <w:szCs w:val="22"/>
          <w:lang w:eastAsia="en-IN"/>
        </w:rPr>
        <w:t xml:space="preserve">: </w:t>
      </w:r>
      <w:r w:rsidR="007608A4" w:rsidRPr="007608A4">
        <w:rPr>
          <w:rFonts w:ascii="Book Antiqua" w:hAnsi="Book Antiqua"/>
          <w:b/>
          <w:bCs/>
          <w:szCs w:val="22"/>
          <w:lang w:eastAsia="en-IN"/>
        </w:rPr>
        <w:t>CC/NT/W-COND/DOM/A06/26/07771</w:t>
      </w:r>
    </w:p>
    <w:p w14:paraId="5F7206EB" w14:textId="77777777" w:rsidR="00BA4C06" w:rsidRPr="003D2DFF" w:rsidRDefault="00BA4C06" w:rsidP="00154AAA">
      <w:pPr>
        <w:spacing w:after="0" w:line="240" w:lineRule="auto"/>
        <w:jc w:val="center"/>
        <w:rPr>
          <w:rFonts w:ascii="Book Antiqua" w:hAnsi="Book Antiqua" w:cs="Arial"/>
          <w:b/>
          <w:szCs w:val="22"/>
        </w:rPr>
      </w:pPr>
    </w:p>
    <w:p w14:paraId="04D99E8D" w14:textId="7AA9CEDE" w:rsidR="00177A9C" w:rsidRPr="003D2DFF" w:rsidRDefault="00177A9C" w:rsidP="00154AAA">
      <w:pPr>
        <w:spacing w:after="0" w:line="240" w:lineRule="auto"/>
        <w:jc w:val="center"/>
        <w:rPr>
          <w:rFonts w:ascii="Book Antiqua" w:hAnsi="Book Antiqua" w:cs="Arial"/>
          <w:b/>
          <w:bCs/>
          <w:szCs w:val="22"/>
          <w:lang w:val="en-IN"/>
        </w:rPr>
      </w:pPr>
      <w:r w:rsidRPr="003D2DFF">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3D2DFF"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3D2DFF" w14:paraId="240E1F22" w14:textId="77777777" w:rsidTr="00177A9C">
        <w:tc>
          <w:tcPr>
            <w:tcW w:w="4621" w:type="dxa"/>
          </w:tcPr>
          <w:p w14:paraId="581EC32B"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Bidder’s Name and Address (Lead Partner) :</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2F323FE9"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A87B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Name        :</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5488E"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Address    :</w:t>
            </w:r>
            <w:r w:rsidRPr="003D2DFF">
              <w:rPr>
                <w:rFonts w:ascii="Book Antiqua" w:hAnsi="Book Antiqua" w:cs="Arial"/>
                <w:szCs w:val="22"/>
                <w:lang w:val="en-IN"/>
              </w:rPr>
              <w:tab/>
            </w:r>
            <w:r w:rsidRPr="003D2DFF">
              <w:rPr>
                <w:rFonts w:ascii="Book Antiqua" w:hAnsi="Book Antiqua" w:cs="Arial"/>
                <w:szCs w:val="22"/>
                <w:lang w:val="en-IN"/>
              </w:rPr>
              <w:tab/>
            </w:r>
          </w:p>
        </w:tc>
        <w:tc>
          <w:tcPr>
            <w:tcW w:w="4621" w:type="dxa"/>
          </w:tcPr>
          <w:p w14:paraId="6C7D379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To:</w:t>
            </w:r>
            <w:r w:rsidRPr="003D2DFF">
              <w:rPr>
                <w:rFonts w:ascii="Book Antiqua" w:hAnsi="Book Antiqua" w:cs="Arial"/>
                <w:szCs w:val="22"/>
                <w:lang w:val="en-IN"/>
              </w:rPr>
              <w:tab/>
            </w:r>
            <w:r w:rsidRPr="003D2DFF">
              <w:rPr>
                <w:rFonts w:ascii="Book Antiqua" w:hAnsi="Book Antiqua" w:cs="Arial"/>
                <w:szCs w:val="22"/>
                <w:lang w:val="en-IN"/>
              </w:rPr>
              <w:tab/>
            </w:r>
          </w:p>
          <w:p w14:paraId="1ACA8B0D"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Contract Services</w:t>
            </w:r>
            <w:r w:rsidRPr="003D2DFF">
              <w:rPr>
                <w:rFonts w:ascii="Book Antiqua" w:hAnsi="Book Antiqua" w:cs="Arial"/>
                <w:szCs w:val="22"/>
                <w:lang w:val="en-IN"/>
              </w:rPr>
              <w:tab/>
            </w:r>
            <w:r w:rsidRPr="003D2DFF">
              <w:rPr>
                <w:rFonts w:ascii="Book Antiqua" w:hAnsi="Book Antiqua" w:cs="Arial"/>
                <w:szCs w:val="22"/>
                <w:lang w:val="en-IN"/>
              </w:rPr>
              <w:tab/>
            </w:r>
          </w:p>
          <w:p w14:paraId="65E14278" w14:textId="6F6E5864"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Power Grid Corporation of India Ltd.,</w:t>
            </w:r>
            <w:r w:rsidR="00154AAA" w:rsidRPr="003D2DFF">
              <w:rPr>
                <w:rFonts w:ascii="Book Antiqua" w:hAnsi="Book Antiqua" w:cs="Arial"/>
                <w:szCs w:val="22"/>
                <w:lang w:val="en-IN"/>
              </w:rPr>
              <w:t xml:space="preserve"> </w:t>
            </w:r>
            <w:r w:rsidRPr="003D2DFF">
              <w:rPr>
                <w:rFonts w:ascii="Book Antiqua" w:hAnsi="Book Antiqua" w:cs="Arial"/>
                <w:szCs w:val="22"/>
                <w:lang w:val="en-IN"/>
              </w:rPr>
              <w:t>"Saudamini", Plot No. 2, Sector 29</w:t>
            </w:r>
            <w:r w:rsidRPr="003D2DFF">
              <w:rPr>
                <w:rFonts w:ascii="Book Antiqua" w:hAnsi="Book Antiqua" w:cs="Arial"/>
                <w:szCs w:val="22"/>
                <w:lang w:val="en-IN"/>
              </w:rPr>
              <w:tab/>
            </w:r>
            <w:r w:rsidRPr="003D2DFF">
              <w:rPr>
                <w:rFonts w:ascii="Book Antiqua" w:hAnsi="Book Antiqua" w:cs="Arial"/>
                <w:szCs w:val="22"/>
                <w:lang w:val="en-IN"/>
              </w:rPr>
              <w:tab/>
            </w:r>
          </w:p>
          <w:p w14:paraId="1548C72F" w14:textId="221EC6B5" w:rsidR="00177A9C" w:rsidRPr="003D2DFF" w:rsidRDefault="00154AAA" w:rsidP="00154AAA">
            <w:pPr>
              <w:rPr>
                <w:rFonts w:ascii="Book Antiqua" w:hAnsi="Book Antiqua" w:cs="Arial"/>
                <w:szCs w:val="22"/>
                <w:lang w:val="en-IN"/>
              </w:rPr>
            </w:pPr>
            <w:r w:rsidRPr="003D2DFF">
              <w:rPr>
                <w:rFonts w:ascii="Book Antiqua" w:hAnsi="Book Antiqua" w:cs="Arial"/>
                <w:szCs w:val="22"/>
                <w:lang w:val="en-IN"/>
              </w:rPr>
              <w:t>Gurugram</w:t>
            </w:r>
            <w:r w:rsidR="00177A9C" w:rsidRPr="003D2DFF">
              <w:rPr>
                <w:rFonts w:ascii="Book Antiqua" w:hAnsi="Book Antiqua" w:cs="Arial"/>
                <w:szCs w:val="22"/>
                <w:lang w:val="en-IN"/>
              </w:rPr>
              <w:t xml:space="preserve"> (Haryana) - 122001</w:t>
            </w:r>
            <w:r w:rsidR="00177A9C" w:rsidRPr="003D2DFF">
              <w:rPr>
                <w:rFonts w:ascii="Book Antiqua" w:hAnsi="Book Antiqua" w:cs="Arial"/>
                <w:szCs w:val="22"/>
                <w:lang w:val="en-IN"/>
              </w:rPr>
              <w:tab/>
            </w:r>
            <w:r w:rsidR="00177A9C" w:rsidRPr="003D2DFF">
              <w:rPr>
                <w:rFonts w:ascii="Book Antiqua" w:hAnsi="Book Antiqua" w:cs="Arial"/>
                <w:szCs w:val="22"/>
                <w:lang w:val="en-IN"/>
              </w:rPr>
              <w:tab/>
            </w:r>
          </w:p>
        </w:tc>
      </w:tr>
    </w:tbl>
    <w:p w14:paraId="72514617" w14:textId="6BA0850A"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Dear Sir,</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2FACDC0" w14:textId="092B3F4A" w:rsidR="006C4635" w:rsidRPr="003D2DFF" w:rsidRDefault="00177A9C" w:rsidP="006978DB">
      <w:pPr>
        <w:jc w:val="both"/>
        <w:rPr>
          <w:rFonts w:ascii="Book Antiqua" w:hAnsi="Book Antiqua"/>
          <w:b/>
          <w:bCs/>
          <w:szCs w:val="22"/>
        </w:rPr>
      </w:pPr>
      <w:r w:rsidRPr="003D2DFF">
        <w:rPr>
          <w:rFonts w:ascii="Book Antiqua" w:hAnsi="Book Antiqua" w:cs="Arial"/>
          <w:szCs w:val="22"/>
          <w:lang w:val="en-IN"/>
        </w:rPr>
        <w:t xml:space="preserve">This has reference to the Terms &amp; Conditions for the e-Reverse Auction mentioned in the Business Rules for </w:t>
      </w:r>
      <w:r w:rsidR="00361457" w:rsidRPr="00361457">
        <w:rPr>
          <w:rFonts w:ascii="Book Antiqua" w:hAnsi="Book Antiqua"/>
          <w:b/>
          <w:szCs w:val="22"/>
          <w:lang w:eastAsia="en-IN"/>
        </w:rPr>
        <w:t>Re-conductoring Package OH01 associated with Transmission Scheme for evacuation of power from Ratle HEP (850 MW) and Kiru HEP (624 MW): Part-B</w:t>
      </w:r>
      <w:r w:rsidR="00361457" w:rsidRPr="00361457">
        <w:rPr>
          <w:rFonts w:ascii="Book Antiqua" w:hAnsi="Book Antiqua"/>
          <w:b/>
          <w:bCs/>
          <w:szCs w:val="22"/>
          <w:lang w:eastAsia="en-IN"/>
        </w:rPr>
        <w:t xml:space="preserve">. </w:t>
      </w:r>
      <w:r w:rsidR="00361457" w:rsidRPr="00361457">
        <w:rPr>
          <w:rFonts w:ascii="Book Antiqua" w:hAnsi="Book Antiqua"/>
          <w:b/>
          <w:szCs w:val="22"/>
          <w:lang w:eastAsia="en-IN"/>
        </w:rPr>
        <w:t>Specification No.</w:t>
      </w:r>
      <w:r w:rsidR="00361457" w:rsidRPr="00361457">
        <w:rPr>
          <w:rFonts w:ascii="Book Antiqua" w:hAnsi="Book Antiqua"/>
          <w:b/>
          <w:bCs/>
          <w:szCs w:val="22"/>
          <w:lang w:eastAsia="en-IN"/>
        </w:rPr>
        <w:t xml:space="preserve">: </w:t>
      </w:r>
      <w:r w:rsidR="007608A4" w:rsidRPr="007608A4">
        <w:rPr>
          <w:rFonts w:ascii="Book Antiqua" w:hAnsi="Book Antiqua"/>
          <w:b/>
          <w:bCs/>
          <w:szCs w:val="22"/>
          <w:lang w:eastAsia="en-IN"/>
        </w:rPr>
        <w:t>CC/NT/W-COND/DOM/A06/26/07771</w:t>
      </w:r>
    </w:p>
    <w:p w14:paraId="5AB42015" w14:textId="44FAA256" w:rsidR="00177A9C" w:rsidRPr="003D2DFF" w:rsidRDefault="00177A9C" w:rsidP="00154AAA">
      <w:pPr>
        <w:pStyle w:val="Default"/>
        <w:jc w:val="both"/>
        <w:rPr>
          <w:rFonts w:ascii="Book Antiqua" w:hAnsi="Book Antiqua" w:cs="Arial"/>
          <w:sz w:val="22"/>
          <w:szCs w:val="22"/>
          <w:lang w:val="en-IN"/>
        </w:rPr>
      </w:pP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cr/>
        <w:t>We confirm that:</w:t>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p>
    <w:p w14:paraId="5030BC42" w14:textId="77777777" w:rsidR="004F7FB4" w:rsidRPr="003D2DFF" w:rsidRDefault="00177A9C" w:rsidP="004F7FB4">
      <w:pPr>
        <w:spacing w:after="0" w:line="240" w:lineRule="auto"/>
        <w:rPr>
          <w:rFonts w:ascii="Book Antiqua" w:hAnsi="Book Antiqua" w:cs="Arial"/>
          <w:szCs w:val="22"/>
          <w:lang w:val="en-IN"/>
        </w:rPr>
      </w:pPr>
      <w:r w:rsidRPr="003D2DFF">
        <w:rPr>
          <w:rFonts w:ascii="Book Antiqua" w:hAnsi="Book Antiqua" w:cs="Arial"/>
          <w:szCs w:val="22"/>
          <w:lang w:val="en-IN"/>
        </w:rPr>
        <w:t>1)</w:t>
      </w:r>
      <w:r w:rsidRPr="003D2DFF">
        <w:rPr>
          <w:rFonts w:ascii="Book Antiqua" w:hAnsi="Book Antiqua" w:cs="Arial"/>
          <w:szCs w:val="22"/>
          <w:lang w:val="en-IN"/>
        </w:rPr>
        <w:tab/>
        <w:t xml:space="preserve">The undersigned is authorized representative of the </w:t>
      </w:r>
      <w:r w:rsidR="007E0B9F" w:rsidRPr="003D2DFF">
        <w:rPr>
          <w:rFonts w:ascii="Book Antiqua" w:hAnsi="Book Antiqua" w:cs="Arial"/>
          <w:b/>
          <w:bCs/>
          <w:szCs w:val="22"/>
          <w:lang w:val="en-IN"/>
        </w:rPr>
        <w:t>Bidder</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p>
    <w:p w14:paraId="628DB37F" w14:textId="7291B42A" w:rsidR="00177A9C" w:rsidRPr="003D2DFF" w:rsidRDefault="00177A9C" w:rsidP="004F7FB4">
      <w:pPr>
        <w:spacing w:after="0" w:line="240" w:lineRule="auto"/>
        <w:ind w:left="720" w:hanging="720"/>
        <w:rPr>
          <w:rFonts w:ascii="Book Antiqua" w:hAnsi="Book Antiqua" w:cs="Arial"/>
          <w:szCs w:val="22"/>
          <w:lang w:val="en-IN"/>
        </w:rPr>
      </w:pPr>
      <w:r w:rsidRPr="003D2DFF">
        <w:rPr>
          <w:rFonts w:ascii="Book Antiqua" w:hAnsi="Book Antiqua" w:cs="Arial"/>
          <w:szCs w:val="22"/>
          <w:lang w:val="en-IN"/>
        </w:rPr>
        <w:t>2)</w:t>
      </w:r>
      <w:r w:rsidRPr="003D2DFF">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712C02D3" w14:textId="383DD9A9" w:rsidR="00177A9C" w:rsidRPr="003D2DFF" w:rsidRDefault="00177A9C" w:rsidP="000D0054">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3)</w:t>
      </w:r>
      <w:r w:rsidRPr="003D2DFF">
        <w:rPr>
          <w:rFonts w:ascii="Book Antiqua" w:hAnsi="Book Antiqua" w:cs="Arial"/>
          <w:szCs w:val="22"/>
          <w:lang w:val="en-IN"/>
        </w:rPr>
        <w:tab/>
      </w:r>
      <w:r w:rsidR="000D0054" w:rsidRPr="003D2DFF">
        <w:rPr>
          <w:rFonts w:ascii="Book Antiqua" w:hAnsi="Book Antiqua" w:cs="Arial"/>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407543E0" w14:textId="61AFCDD4" w:rsidR="00177A9C" w:rsidRPr="003D2DFF" w:rsidRDefault="00177A9C" w:rsidP="00154AAA">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4)</w:t>
      </w:r>
      <w:r w:rsidRPr="003D2DFF">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3D2DFF">
        <w:rPr>
          <w:rFonts w:ascii="Book Antiqua" w:hAnsi="Book Antiqua" w:cs="Arial"/>
          <w:szCs w:val="22"/>
          <w:lang w:val="en-IN"/>
        </w:rPr>
        <w:t xml:space="preserve">ndividual head of the template </w:t>
      </w:r>
      <w:r w:rsidR="007E0B9F" w:rsidRPr="003D2DFF">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3D2DFF">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6DB9BF84" w14:textId="156E792F"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 xml:space="preserve">We hereby confirm that we will honor the Bids placed by us during the auction process. </w:t>
      </w:r>
      <w:r w:rsidRPr="003D2DFF">
        <w:rPr>
          <w:rFonts w:ascii="Book Antiqua" w:hAnsi="Book Antiqua" w:cs="Arial"/>
          <w:szCs w:val="22"/>
          <w:lang w:val="en-IN"/>
        </w:rPr>
        <w:tab/>
      </w:r>
    </w:p>
    <w:p w14:paraId="09F50E50" w14:textId="77777777"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10FBDE34" w14:textId="4185221D" w:rsidR="00402D41" w:rsidRPr="003D2DFF" w:rsidRDefault="00177A9C" w:rsidP="00402D41">
      <w:pPr>
        <w:spacing w:after="0" w:line="240" w:lineRule="auto"/>
        <w:rPr>
          <w:rFonts w:ascii="Book Antiqua" w:hAnsi="Book Antiqua" w:cs="Arial"/>
          <w:szCs w:val="22"/>
          <w:lang w:val="en-IN"/>
        </w:rPr>
      </w:pPr>
      <w:r w:rsidRPr="003D2DFF">
        <w:rPr>
          <w:rFonts w:ascii="Book Antiqua" w:hAnsi="Book Antiqua" w:cs="Arial"/>
          <w:szCs w:val="22"/>
          <w:lang w:val="en-IN"/>
        </w:rPr>
        <w:t>Date      :</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Printed Name:</w:t>
      </w:r>
      <w:r w:rsidR="00402D41" w:rsidRPr="003D2DFF">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Place      :</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0A6A6" w14:textId="77777777" w:rsidR="00436FF4" w:rsidRDefault="00436FF4" w:rsidP="00177A9C">
      <w:pPr>
        <w:spacing w:after="0" w:line="240" w:lineRule="auto"/>
      </w:pPr>
      <w:r>
        <w:separator/>
      </w:r>
    </w:p>
  </w:endnote>
  <w:endnote w:type="continuationSeparator" w:id="0">
    <w:p w14:paraId="3B9C16AF" w14:textId="77777777" w:rsidR="00436FF4" w:rsidRDefault="00436FF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59616" w14:textId="77777777" w:rsidR="00436FF4" w:rsidRDefault="00436FF4" w:rsidP="00177A9C">
      <w:pPr>
        <w:spacing w:after="0" w:line="240" w:lineRule="auto"/>
      </w:pPr>
      <w:r>
        <w:separator/>
      </w:r>
    </w:p>
  </w:footnote>
  <w:footnote w:type="continuationSeparator" w:id="0">
    <w:p w14:paraId="49029292" w14:textId="77777777" w:rsidR="00436FF4" w:rsidRDefault="00436FF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A5610"/>
    <w:rsid w:val="000B143F"/>
    <w:rsid w:val="000B16EE"/>
    <w:rsid w:val="000C0A1A"/>
    <w:rsid w:val="000C27D6"/>
    <w:rsid w:val="000C2CCC"/>
    <w:rsid w:val="000C7AA1"/>
    <w:rsid w:val="000D0054"/>
    <w:rsid w:val="000D1D04"/>
    <w:rsid w:val="000E7CDF"/>
    <w:rsid w:val="00124F8B"/>
    <w:rsid w:val="00136563"/>
    <w:rsid w:val="00150671"/>
    <w:rsid w:val="00154AAA"/>
    <w:rsid w:val="00177A9C"/>
    <w:rsid w:val="00182F59"/>
    <w:rsid w:val="00195DAC"/>
    <w:rsid w:val="001A153C"/>
    <w:rsid w:val="001A1BD9"/>
    <w:rsid w:val="001A5A6E"/>
    <w:rsid w:val="001F35B6"/>
    <w:rsid w:val="002166EE"/>
    <w:rsid w:val="00244A05"/>
    <w:rsid w:val="00260E57"/>
    <w:rsid w:val="00282296"/>
    <w:rsid w:val="00284B25"/>
    <w:rsid w:val="002A0A81"/>
    <w:rsid w:val="002A339B"/>
    <w:rsid w:val="002B3E45"/>
    <w:rsid w:val="002D7082"/>
    <w:rsid w:val="002E3CE6"/>
    <w:rsid w:val="00340AA8"/>
    <w:rsid w:val="003414B8"/>
    <w:rsid w:val="00350262"/>
    <w:rsid w:val="00361127"/>
    <w:rsid w:val="00361457"/>
    <w:rsid w:val="00362FD2"/>
    <w:rsid w:val="0038765E"/>
    <w:rsid w:val="003A117D"/>
    <w:rsid w:val="003C278F"/>
    <w:rsid w:val="003C62D4"/>
    <w:rsid w:val="003D2DFF"/>
    <w:rsid w:val="003E21D6"/>
    <w:rsid w:val="00402D41"/>
    <w:rsid w:val="00436FF4"/>
    <w:rsid w:val="0043715E"/>
    <w:rsid w:val="004557FD"/>
    <w:rsid w:val="00456533"/>
    <w:rsid w:val="00464A50"/>
    <w:rsid w:val="00495135"/>
    <w:rsid w:val="004C3826"/>
    <w:rsid w:val="004F7FB4"/>
    <w:rsid w:val="00501B73"/>
    <w:rsid w:val="005719E2"/>
    <w:rsid w:val="00584107"/>
    <w:rsid w:val="00586338"/>
    <w:rsid w:val="005B689D"/>
    <w:rsid w:val="005C0F68"/>
    <w:rsid w:val="005D272D"/>
    <w:rsid w:val="005F2B12"/>
    <w:rsid w:val="006224B2"/>
    <w:rsid w:val="006643A3"/>
    <w:rsid w:val="006673E8"/>
    <w:rsid w:val="00673879"/>
    <w:rsid w:val="006978DB"/>
    <w:rsid w:val="00697DFA"/>
    <w:rsid w:val="006A7E06"/>
    <w:rsid w:val="006C4635"/>
    <w:rsid w:val="006F40F4"/>
    <w:rsid w:val="00723EC4"/>
    <w:rsid w:val="00735F46"/>
    <w:rsid w:val="007608A4"/>
    <w:rsid w:val="00777B95"/>
    <w:rsid w:val="00791650"/>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585E"/>
    <w:rsid w:val="008A6E3F"/>
    <w:rsid w:val="008F21F4"/>
    <w:rsid w:val="00945743"/>
    <w:rsid w:val="00952B1A"/>
    <w:rsid w:val="009A3F3D"/>
    <w:rsid w:val="009B242C"/>
    <w:rsid w:val="00A14317"/>
    <w:rsid w:val="00A179ED"/>
    <w:rsid w:val="00A864D5"/>
    <w:rsid w:val="00A9267E"/>
    <w:rsid w:val="00AA503C"/>
    <w:rsid w:val="00AB3D18"/>
    <w:rsid w:val="00AC5E17"/>
    <w:rsid w:val="00AF323D"/>
    <w:rsid w:val="00B13C49"/>
    <w:rsid w:val="00B33657"/>
    <w:rsid w:val="00B45546"/>
    <w:rsid w:val="00B522C3"/>
    <w:rsid w:val="00BA4C06"/>
    <w:rsid w:val="00BB130B"/>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DE5662"/>
    <w:rsid w:val="00E21126"/>
    <w:rsid w:val="00E32FA6"/>
    <w:rsid w:val="00E3348D"/>
    <w:rsid w:val="00E510E2"/>
    <w:rsid w:val="00E81C8F"/>
    <w:rsid w:val="00E958D8"/>
    <w:rsid w:val="00E96FA5"/>
    <w:rsid w:val="00E97815"/>
    <w:rsid w:val="00EF22A3"/>
    <w:rsid w:val="00EF77C1"/>
    <w:rsid w:val="00F00C4C"/>
    <w:rsid w:val="00F05B1E"/>
    <w:rsid w:val="00F166A5"/>
    <w:rsid w:val="00F27DC0"/>
    <w:rsid w:val="00F40BE4"/>
    <w:rsid w:val="00F90B94"/>
    <w:rsid w:val="00F9190F"/>
    <w:rsid w:val="00F94B8A"/>
    <w:rsid w:val="00FA4638"/>
    <w:rsid w:val="00FA67F7"/>
    <w:rsid w:val="00FB1422"/>
    <w:rsid w:val="00FE6F1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23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5819336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98242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customXml/itemProps2.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3.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16</cp:revision>
  <cp:lastPrinted>2018-09-20T10:30:00Z</cp:lastPrinted>
  <dcterms:created xsi:type="dcterms:W3CDTF">2024-09-11T12:23:00Z</dcterms:created>
  <dcterms:modified xsi:type="dcterms:W3CDTF">2026-06-12T11:49:00Z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